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01" w:rsidRDefault="00105716">
      <w:pPr>
        <w:rPr>
          <w:lang w:val="en-GB"/>
        </w:rPr>
      </w:pPr>
      <w:r w:rsidRPr="00105716">
        <w:rPr>
          <w:lang w:val="en-GB"/>
        </w:rPr>
        <w:t xml:space="preserve">Over the course of the </w:t>
      </w:r>
      <w:r>
        <w:rPr>
          <w:lang w:val="en-GB"/>
        </w:rPr>
        <w:t xml:space="preserve">past five months, the ANVS has received three notifications of scrap freights containing radioactive </w:t>
      </w:r>
      <w:r w:rsidR="000C718F">
        <w:rPr>
          <w:lang w:val="en-GB"/>
        </w:rPr>
        <w:t>material</w:t>
      </w:r>
      <w:r w:rsidR="008F42B8">
        <w:rPr>
          <w:lang w:val="en-GB"/>
        </w:rPr>
        <w:t>s</w:t>
      </w:r>
      <w:r w:rsidR="000C718F">
        <w:rPr>
          <w:lang w:val="en-GB"/>
        </w:rPr>
        <w:t>. The levels</w:t>
      </w:r>
      <w:r>
        <w:rPr>
          <w:lang w:val="en-GB"/>
        </w:rPr>
        <w:t xml:space="preserve"> of radioactivity were above es</w:t>
      </w:r>
      <w:r w:rsidR="008B2C27">
        <w:rPr>
          <w:lang w:val="en-GB"/>
        </w:rPr>
        <w:t>tablished Dutch legal standards</w:t>
      </w:r>
      <w:r>
        <w:rPr>
          <w:lang w:val="en-GB"/>
        </w:rPr>
        <w:t xml:space="preserve"> and the cargo had the same country of </w:t>
      </w:r>
      <w:r w:rsidR="003D459A">
        <w:rPr>
          <w:lang w:val="en-GB"/>
        </w:rPr>
        <w:t>shipping</w:t>
      </w:r>
      <w:r w:rsidR="008B2C27">
        <w:rPr>
          <w:lang w:val="en-GB"/>
        </w:rPr>
        <w:t>. In order to protect the people and the environment,</w:t>
      </w:r>
      <w:r>
        <w:rPr>
          <w:lang w:val="en-GB"/>
        </w:rPr>
        <w:t xml:space="preserve"> the </w:t>
      </w:r>
      <w:r w:rsidR="008B2C27">
        <w:rPr>
          <w:lang w:val="en-GB"/>
        </w:rPr>
        <w:t>radioactive material</w:t>
      </w:r>
      <w:r w:rsidR="008F42B8">
        <w:rPr>
          <w:lang w:val="en-GB"/>
        </w:rPr>
        <w:t>s</w:t>
      </w:r>
      <w:r w:rsidR="008B2C27">
        <w:rPr>
          <w:lang w:val="en-GB"/>
        </w:rPr>
        <w:t xml:space="preserve"> ha</w:t>
      </w:r>
      <w:r w:rsidR="008F42B8">
        <w:rPr>
          <w:lang w:val="en-GB"/>
        </w:rPr>
        <w:t>ve</w:t>
      </w:r>
      <w:r w:rsidR="008B2C27">
        <w:rPr>
          <w:lang w:val="en-GB"/>
        </w:rPr>
        <w:t xml:space="preserve"> been secured and transported to the </w:t>
      </w:r>
      <w:r w:rsidR="008B2C27" w:rsidRPr="008B2C27">
        <w:rPr>
          <w:lang w:val="en-GB"/>
        </w:rPr>
        <w:t xml:space="preserve">Central Organisation for Radioactive Waste (Centrale </w:t>
      </w:r>
      <w:proofErr w:type="spellStart"/>
      <w:r w:rsidR="008B2C27" w:rsidRPr="008B2C27">
        <w:rPr>
          <w:lang w:val="en-GB"/>
        </w:rPr>
        <w:t>Organisatie</w:t>
      </w:r>
      <w:proofErr w:type="spellEnd"/>
      <w:r w:rsidR="008B2C27" w:rsidRPr="008B2C27">
        <w:rPr>
          <w:lang w:val="en-GB"/>
        </w:rPr>
        <w:t xml:space="preserve"> </w:t>
      </w:r>
      <w:proofErr w:type="spellStart"/>
      <w:r w:rsidR="008B2C27" w:rsidRPr="008B2C27">
        <w:rPr>
          <w:lang w:val="en-GB"/>
        </w:rPr>
        <w:t>Voor</w:t>
      </w:r>
      <w:proofErr w:type="spellEnd"/>
      <w:r w:rsidR="008B2C27" w:rsidRPr="008B2C27">
        <w:rPr>
          <w:lang w:val="en-GB"/>
        </w:rPr>
        <w:t xml:space="preserve"> </w:t>
      </w:r>
      <w:proofErr w:type="spellStart"/>
      <w:r w:rsidR="008B2C27" w:rsidRPr="008B2C27">
        <w:rPr>
          <w:lang w:val="en-GB"/>
        </w:rPr>
        <w:t>Radioactief</w:t>
      </w:r>
      <w:proofErr w:type="spellEnd"/>
      <w:r w:rsidR="008B2C27" w:rsidRPr="008B2C27">
        <w:rPr>
          <w:lang w:val="en-GB"/>
        </w:rPr>
        <w:t xml:space="preserve"> </w:t>
      </w:r>
      <w:proofErr w:type="spellStart"/>
      <w:r w:rsidR="008B2C27" w:rsidRPr="008B2C27">
        <w:rPr>
          <w:lang w:val="en-GB"/>
        </w:rPr>
        <w:t>Afval</w:t>
      </w:r>
      <w:proofErr w:type="spellEnd"/>
      <w:r w:rsidR="008B2C27" w:rsidRPr="008B2C27">
        <w:rPr>
          <w:lang w:val="en-GB"/>
        </w:rPr>
        <w:t>, or COVRA)</w:t>
      </w:r>
      <w:r w:rsidR="008B2C27">
        <w:rPr>
          <w:lang w:val="en-GB"/>
        </w:rPr>
        <w:t xml:space="preserve"> under supervi</w:t>
      </w:r>
      <w:r w:rsidR="000C718F">
        <w:rPr>
          <w:lang w:val="en-GB"/>
        </w:rPr>
        <w:t>sion of the ANVS. The safety</w:t>
      </w:r>
      <w:r w:rsidR="003D459A">
        <w:rPr>
          <w:lang w:val="en-GB"/>
        </w:rPr>
        <w:t xml:space="preserve"> of</w:t>
      </w:r>
      <w:r w:rsidR="008B2C27">
        <w:rPr>
          <w:lang w:val="en-GB"/>
        </w:rPr>
        <w:t xml:space="preserve"> the people and the environment has not been compromised.</w:t>
      </w:r>
    </w:p>
    <w:p w:rsidR="008B2C27" w:rsidRDefault="008B2C27">
      <w:pPr>
        <w:rPr>
          <w:lang w:val="en-GB"/>
        </w:rPr>
      </w:pPr>
    </w:p>
    <w:p w:rsidR="008B2C27" w:rsidRDefault="008B2C27">
      <w:pPr>
        <w:rPr>
          <w:lang w:val="en-GB"/>
        </w:rPr>
      </w:pPr>
      <w:r>
        <w:rPr>
          <w:lang w:val="en-GB"/>
        </w:rPr>
        <w:t xml:space="preserve">The ANVS aims to prevent </w:t>
      </w:r>
      <w:r w:rsidR="009769E9">
        <w:rPr>
          <w:lang w:val="en-GB"/>
        </w:rPr>
        <w:t xml:space="preserve">further transits </w:t>
      </w:r>
      <w:r w:rsidR="008F42B8">
        <w:rPr>
          <w:lang w:val="en-GB"/>
        </w:rPr>
        <w:t xml:space="preserve">through or </w:t>
      </w:r>
      <w:r w:rsidR="009769E9">
        <w:rPr>
          <w:lang w:val="en-GB"/>
        </w:rPr>
        <w:t>into the Netherlands of scrap loads containing radioactive material</w:t>
      </w:r>
      <w:r w:rsidR="008F42B8">
        <w:rPr>
          <w:lang w:val="en-GB"/>
        </w:rPr>
        <w:t>s</w:t>
      </w:r>
      <w:r w:rsidR="009769E9">
        <w:rPr>
          <w:lang w:val="en-GB"/>
        </w:rPr>
        <w:t xml:space="preserve"> of the same origin. </w:t>
      </w:r>
      <w:r w:rsidR="00324726">
        <w:rPr>
          <w:lang w:val="en-GB"/>
        </w:rPr>
        <w:t>T</w:t>
      </w:r>
      <w:r w:rsidR="00324726">
        <w:rPr>
          <w:lang w:val="en-GB"/>
        </w:rPr>
        <w:t>o determine the exact origin of these three scrap loads containing radioactive material</w:t>
      </w:r>
      <w:r w:rsidR="00324726">
        <w:rPr>
          <w:lang w:val="en-GB"/>
        </w:rPr>
        <w:t>, an investigation has been started by ANVS. I</w:t>
      </w:r>
      <w:r w:rsidR="00AA07D8">
        <w:rPr>
          <w:lang w:val="en-GB"/>
        </w:rPr>
        <w:t>t is common practice that in the</w:t>
      </w:r>
      <w:r w:rsidR="00324726">
        <w:rPr>
          <w:lang w:val="en-GB"/>
        </w:rPr>
        <w:t>s</w:t>
      </w:r>
      <w:r w:rsidR="00AA07D8">
        <w:rPr>
          <w:lang w:val="en-GB"/>
        </w:rPr>
        <w:t>e</w:t>
      </w:r>
      <w:r w:rsidR="00324726">
        <w:rPr>
          <w:lang w:val="en-GB"/>
        </w:rPr>
        <w:t xml:space="preserve"> kind of case</w:t>
      </w:r>
      <w:r w:rsidR="00AA07D8">
        <w:rPr>
          <w:lang w:val="en-GB"/>
        </w:rPr>
        <w:t>s</w:t>
      </w:r>
      <w:r w:rsidR="00324726">
        <w:rPr>
          <w:lang w:val="en-GB"/>
        </w:rPr>
        <w:t xml:space="preserve">, </w:t>
      </w:r>
      <w:r w:rsidR="009769E9">
        <w:rPr>
          <w:lang w:val="en-GB"/>
        </w:rPr>
        <w:t>the Dutch</w:t>
      </w:r>
      <w:r w:rsidR="009769E9" w:rsidRPr="009769E9">
        <w:rPr>
          <w:lang w:val="en-GB"/>
        </w:rPr>
        <w:t xml:space="preserve"> Public Prosecution Service</w:t>
      </w:r>
      <w:r w:rsidR="00324726">
        <w:rPr>
          <w:lang w:val="en-GB"/>
        </w:rPr>
        <w:t xml:space="preserve"> is consulted if there are reasons to justify</w:t>
      </w:r>
      <w:r w:rsidR="009769E9">
        <w:rPr>
          <w:lang w:val="en-GB"/>
        </w:rPr>
        <w:t xml:space="preserve"> a criminal investigation</w:t>
      </w:r>
      <w:r w:rsidR="000C718F">
        <w:rPr>
          <w:lang w:val="en-GB"/>
        </w:rPr>
        <w:t>. In addition, the ANVS has reported this event at the International Atomic Energy Agency (IAEA).</w:t>
      </w:r>
    </w:p>
    <w:p w:rsidR="000C718F" w:rsidRDefault="000C718F">
      <w:pPr>
        <w:rPr>
          <w:lang w:val="en-GB"/>
        </w:rPr>
      </w:pPr>
    </w:p>
    <w:p w:rsidR="000C718F" w:rsidRDefault="008F42B8">
      <w:pPr>
        <w:rPr>
          <w:lang w:val="en-GB"/>
        </w:rPr>
      </w:pPr>
      <w:r>
        <w:rPr>
          <w:lang w:val="en-GB"/>
        </w:rPr>
        <w:t>Since</w:t>
      </w:r>
      <w:r w:rsidR="000C718F">
        <w:rPr>
          <w:lang w:val="en-GB"/>
        </w:rPr>
        <w:t xml:space="preserve"> </w:t>
      </w:r>
      <w:r w:rsidR="00C50158">
        <w:rPr>
          <w:lang w:val="en-GB"/>
        </w:rPr>
        <w:t>several shipments of scrap containing radioactive material with a high radiation dose have been uncovered</w:t>
      </w:r>
      <w:r w:rsidRPr="008F42B8">
        <w:rPr>
          <w:lang w:val="en-GB"/>
        </w:rPr>
        <w:t xml:space="preserve"> </w:t>
      </w:r>
      <w:r>
        <w:rPr>
          <w:lang w:val="en-GB"/>
        </w:rPr>
        <w:t>over a short period</w:t>
      </w:r>
      <w:r w:rsidR="00C50158">
        <w:rPr>
          <w:lang w:val="en-GB"/>
        </w:rPr>
        <w:t xml:space="preserve">, the ANVS has decided to rate this event at INES-2: an incident that could have had an impact on people and </w:t>
      </w:r>
      <w:r>
        <w:rPr>
          <w:lang w:val="en-GB"/>
        </w:rPr>
        <w:t xml:space="preserve">the </w:t>
      </w:r>
      <w:r w:rsidR="00C50158">
        <w:rPr>
          <w:lang w:val="en-GB"/>
        </w:rPr>
        <w:t>environment. In this specific case, however, the safety of the people and the environment has not been compromised.</w:t>
      </w:r>
    </w:p>
    <w:p w:rsidR="00C50158" w:rsidRDefault="00C50158">
      <w:pPr>
        <w:rPr>
          <w:lang w:val="en-GB"/>
        </w:rPr>
      </w:pPr>
    </w:p>
    <w:p w:rsidR="00C50158" w:rsidRDefault="00C50158">
      <w:pPr>
        <w:rPr>
          <w:lang w:val="en-GB"/>
        </w:rPr>
      </w:pPr>
      <w:r>
        <w:rPr>
          <w:lang w:val="en-GB"/>
        </w:rPr>
        <w:t xml:space="preserve">During the same period, the German authorities have also detected one scrap freight containing radioactive material, in transit from the same country of origin. </w:t>
      </w:r>
      <w:r w:rsidR="007F3354">
        <w:rPr>
          <w:lang w:val="en-GB"/>
        </w:rPr>
        <w:t>Likewise, this has been reported at an international level (rated at INES-1, since it concerned just one shipment of scrap containing radioactive m</w:t>
      </w:r>
      <w:bookmarkStart w:id="0" w:name="_GoBack"/>
      <w:bookmarkEnd w:id="0"/>
      <w:r w:rsidR="007F3354">
        <w:rPr>
          <w:lang w:val="en-GB"/>
        </w:rPr>
        <w:t>aterial).</w:t>
      </w:r>
    </w:p>
    <w:p w:rsidR="000C718F" w:rsidRPr="00105716" w:rsidRDefault="000C718F">
      <w:pPr>
        <w:rPr>
          <w:lang w:val="en-GB"/>
        </w:rPr>
      </w:pPr>
    </w:p>
    <w:sectPr w:rsidR="000C718F" w:rsidRPr="00105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BB" w:rsidRDefault="00481BBB" w:rsidP="00105716">
      <w:pPr>
        <w:spacing w:after="0" w:line="240" w:lineRule="auto"/>
      </w:pPr>
      <w:r>
        <w:separator/>
      </w:r>
    </w:p>
  </w:endnote>
  <w:endnote w:type="continuationSeparator" w:id="0">
    <w:p w:rsidR="00481BBB" w:rsidRDefault="00481BBB" w:rsidP="0010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16" w:rsidRDefault="001057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16" w:rsidRDefault="0010571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16" w:rsidRDefault="001057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BB" w:rsidRDefault="00481BBB" w:rsidP="00105716">
      <w:pPr>
        <w:spacing w:after="0" w:line="240" w:lineRule="auto"/>
      </w:pPr>
      <w:r>
        <w:separator/>
      </w:r>
    </w:p>
  </w:footnote>
  <w:footnote w:type="continuationSeparator" w:id="0">
    <w:p w:rsidR="00481BBB" w:rsidRDefault="00481BBB" w:rsidP="0010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16" w:rsidRDefault="0010571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16" w:rsidRDefault="0010571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16" w:rsidRDefault="0010571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16"/>
    <w:rsid w:val="000B51A8"/>
    <w:rsid w:val="000C718F"/>
    <w:rsid w:val="00105716"/>
    <w:rsid w:val="00221A3B"/>
    <w:rsid w:val="00324726"/>
    <w:rsid w:val="003D459A"/>
    <w:rsid w:val="00481BBB"/>
    <w:rsid w:val="00604343"/>
    <w:rsid w:val="007F3354"/>
    <w:rsid w:val="008A614A"/>
    <w:rsid w:val="008B2C27"/>
    <w:rsid w:val="008F42B8"/>
    <w:rsid w:val="009769E9"/>
    <w:rsid w:val="00AA07D8"/>
    <w:rsid w:val="00B06701"/>
    <w:rsid w:val="00C50158"/>
    <w:rsid w:val="00E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0EBF"/>
  <w15:chartTrackingRefBased/>
  <w15:docId w15:val="{352647AA-E148-4F20-969B-FF2F19B3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5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5716"/>
  </w:style>
  <w:style w:type="paragraph" w:styleId="Voettekst">
    <w:name w:val="footer"/>
    <w:basedOn w:val="Standaard"/>
    <w:link w:val="VoettekstChar"/>
    <w:uiPriority w:val="99"/>
    <w:unhideWhenUsed/>
    <w:rsid w:val="00105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Boom, J.E. (Jurrian) - ANVS</dc:creator>
  <cp:keywords/>
  <dc:description/>
  <cp:lastModifiedBy>Bourgondiën, M.J. van (Mark) - ANVS</cp:lastModifiedBy>
  <cp:revision>3</cp:revision>
  <dcterms:created xsi:type="dcterms:W3CDTF">2019-03-20T09:03:00Z</dcterms:created>
  <dcterms:modified xsi:type="dcterms:W3CDTF">2019-03-20T09:03:00Z</dcterms:modified>
</cp:coreProperties>
</file>